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34" w:rsidRPr="00B415B0" w:rsidRDefault="007028B2" w:rsidP="001E1934">
      <w:pPr>
        <w:spacing w:line="420" w:lineRule="exact"/>
        <w:jc w:val="center"/>
        <w:rPr>
          <w:rFonts w:ascii="SimHei" w:eastAsia="SimHei"/>
          <w:b/>
          <w:sz w:val="32"/>
          <w:szCs w:val="32"/>
        </w:rPr>
      </w:pPr>
      <w:r>
        <w:rPr>
          <w:rFonts w:ascii="SimHei" w:eastAsia="SimHei" w:hint="eastAsia"/>
          <w:b/>
          <w:sz w:val="32"/>
          <w:szCs w:val="32"/>
        </w:rPr>
        <w:t>10万元以上医疗设备科室用户需求</w:t>
      </w:r>
    </w:p>
    <w:p w:rsidR="001E1934" w:rsidRDefault="001E1934" w:rsidP="00133AB3">
      <w:pPr>
        <w:spacing w:beforeLines="50" w:line="440" w:lineRule="exact"/>
        <w:ind w:leftChars="-257" w:left="-540"/>
        <w:rPr>
          <w:sz w:val="24"/>
        </w:rPr>
      </w:pPr>
      <w:r>
        <w:rPr>
          <w:rFonts w:hint="eastAsia"/>
          <w:b/>
          <w:sz w:val="24"/>
        </w:rPr>
        <w:t>申购部门</w:t>
      </w:r>
      <w:r>
        <w:rPr>
          <w:rFonts w:hint="eastAsia"/>
          <w:sz w:val="24"/>
        </w:rPr>
        <w:t>：</w:t>
      </w:r>
      <w:r w:rsidR="00075858">
        <w:rPr>
          <w:rFonts w:hint="eastAsia"/>
          <w:sz w:val="24"/>
        </w:rPr>
        <w:t>心胸外科</w:t>
      </w:r>
      <w:r>
        <w:rPr>
          <w:rFonts w:hint="eastAsia"/>
          <w:sz w:val="24"/>
        </w:rPr>
        <w:t xml:space="preserve"> </w:t>
      </w:r>
    </w:p>
    <w:p w:rsidR="001E1934" w:rsidRDefault="001E1934" w:rsidP="003017EF">
      <w:pPr>
        <w:spacing w:line="440" w:lineRule="exact"/>
        <w:ind w:leftChars="-257" w:left="-540"/>
        <w:rPr>
          <w:sz w:val="24"/>
        </w:rPr>
      </w:pPr>
      <w:r>
        <w:rPr>
          <w:rFonts w:hint="eastAsia"/>
          <w:b/>
          <w:sz w:val="24"/>
        </w:rPr>
        <w:t>项目负责人</w:t>
      </w:r>
      <w:r>
        <w:rPr>
          <w:rFonts w:hint="eastAsia"/>
          <w:sz w:val="24"/>
        </w:rPr>
        <w:t>：</w:t>
      </w:r>
      <w:r w:rsidR="00075858">
        <w:rPr>
          <w:rFonts w:hint="eastAsia"/>
          <w:sz w:val="24"/>
        </w:rPr>
        <w:t>程可洛</w:t>
      </w:r>
    </w:p>
    <w:tbl>
      <w:tblPr>
        <w:tblpPr w:leftFromText="180" w:rightFromText="180" w:vertAnchor="text" w:horzAnchor="margin" w:tblpX="-432" w:tblpY="290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68"/>
        <w:gridCol w:w="1440"/>
        <w:gridCol w:w="720"/>
        <w:gridCol w:w="1080"/>
        <w:gridCol w:w="2160"/>
        <w:gridCol w:w="1620"/>
      </w:tblGrid>
      <w:tr w:rsidR="001E1934" w:rsidTr="008025FB">
        <w:trPr>
          <w:trHeight w:val="630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020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1934" w:rsidRPr="001E1934" w:rsidRDefault="00121687" w:rsidP="008025FB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心电监护仪（PICCO）</w:t>
            </w:r>
          </w:p>
        </w:tc>
      </w:tr>
      <w:tr w:rsidR="001E1934" w:rsidTr="008025FB">
        <w:trPr>
          <w:trHeight w:val="630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预算单价（万元）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075858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数量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DA07CA" w:rsidP="008025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934" w:rsidRPr="001E1934" w:rsidRDefault="001E1934" w:rsidP="008025FB">
            <w:pPr>
              <w:jc w:val="center"/>
              <w:rPr>
                <w:b/>
                <w:sz w:val="24"/>
              </w:rPr>
            </w:pPr>
            <w:r w:rsidRPr="001E1934">
              <w:rPr>
                <w:rFonts w:hint="eastAsia"/>
                <w:b/>
                <w:sz w:val="24"/>
              </w:rPr>
              <w:t>预算总金额（万元）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1934" w:rsidRPr="00353358" w:rsidRDefault="001E1934" w:rsidP="00075858">
            <w:pPr>
              <w:jc w:val="center"/>
              <w:rPr>
                <w:sz w:val="24"/>
              </w:rPr>
            </w:pPr>
          </w:p>
        </w:tc>
      </w:tr>
      <w:tr w:rsidR="001E1934" w:rsidTr="008025FB">
        <w:trPr>
          <w:trHeight w:val="2418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E1934" w:rsidRPr="00994F39" w:rsidRDefault="00C65C63" w:rsidP="008025FB">
            <w:pPr>
              <w:rPr>
                <w:rFonts w:ascii="宋体" w:hAnsi="宋体" w:cs="仿宋_GB2312"/>
                <w:b/>
                <w:sz w:val="24"/>
              </w:rPr>
            </w:pPr>
            <w:r w:rsidRPr="00994F39">
              <w:rPr>
                <w:rFonts w:ascii="宋体" w:hAnsi="宋体" w:cs="宋体" w:hint="eastAsia"/>
                <w:b/>
                <w:kern w:val="0"/>
                <w:sz w:val="24"/>
              </w:rPr>
              <w:t>主要</w:t>
            </w:r>
            <w:r w:rsidR="00732F7D" w:rsidRPr="00994F39">
              <w:rPr>
                <w:rFonts w:ascii="宋体" w:hAnsi="宋体" w:cs="宋体" w:hint="eastAsia"/>
                <w:b/>
                <w:kern w:val="0"/>
                <w:sz w:val="24"/>
              </w:rPr>
              <w:t>功能要求</w:t>
            </w:r>
            <w:r w:rsidR="006B5345" w:rsidRPr="00994F39">
              <w:rPr>
                <w:rFonts w:ascii="宋体" w:hAnsi="宋体" w:cs="宋体" w:hint="eastAsia"/>
                <w:b/>
                <w:kern w:val="0"/>
                <w:sz w:val="24"/>
              </w:rPr>
              <w:t>等相关内容</w:t>
            </w:r>
            <w:r w:rsidR="001E1934" w:rsidRPr="00994F39">
              <w:rPr>
                <w:rFonts w:ascii="宋体" w:hAnsi="宋体" w:cs="仿宋_GB2312" w:hint="eastAsia"/>
                <w:b/>
                <w:sz w:val="24"/>
              </w:rPr>
              <w:t>：</w:t>
            </w:r>
          </w:p>
          <w:p w:rsidR="00802F32" w:rsidRPr="0053655D" w:rsidRDefault="00802F32" w:rsidP="00802F32">
            <w:pPr>
              <w:rPr>
                <w:rFonts w:ascii="宋体" w:hAnsi="宋体"/>
              </w:rPr>
            </w:pPr>
            <w:r w:rsidRPr="0053655D">
              <w:rPr>
                <w:rFonts w:ascii="宋体" w:hAnsi="宋体" w:hint="eastAsia"/>
              </w:rPr>
              <w:t>监护仪针对病患心率失常应做到同步4导联及以上、针对不同起搏器可做单双腔起搏器监测，包括新生儿在内的全年龄段ST段监测以应对不同年龄段的心梗病人，具备四有创和双体温同时监测以应对心脏手术病人的监测。需配最新二代picco技术连续测量病人心排量，picco界面可提供</w:t>
            </w:r>
            <w:r w:rsidR="000C2F02">
              <w:rPr>
                <w:rFonts w:ascii="宋体" w:hAnsi="宋体" w:hint="eastAsia"/>
              </w:rPr>
              <w:t>至少</w:t>
            </w:r>
            <w:r w:rsidRPr="0053655D">
              <w:rPr>
                <w:rFonts w:ascii="宋体" w:hAnsi="宋体" w:hint="eastAsia"/>
              </w:rPr>
              <w:t>7参数以上的雷达图显示以便临床快速判断</w:t>
            </w:r>
            <w:r w:rsidR="00BF1E57">
              <w:rPr>
                <w:rFonts w:ascii="宋体" w:hAnsi="宋体" w:hint="eastAsia"/>
              </w:rPr>
              <w:t>，同时具备右心导管即Swan导管传统心排量监测作为参考</w:t>
            </w:r>
            <w:r w:rsidR="00075858">
              <w:rPr>
                <w:rFonts w:ascii="宋体" w:hAnsi="宋体" w:hint="eastAsia"/>
              </w:rPr>
              <w:t>。</w:t>
            </w:r>
          </w:p>
          <w:p w:rsidR="00353358" w:rsidRPr="00802F32" w:rsidRDefault="00353358" w:rsidP="008025FB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8025FB" w:rsidTr="008025FB">
        <w:trPr>
          <w:trHeight w:val="2235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025FB" w:rsidRPr="00994F39" w:rsidRDefault="008025FB" w:rsidP="008025FB">
            <w:pPr>
              <w:rPr>
                <w:rFonts w:ascii="宋体" w:hAnsi="宋体"/>
                <w:b/>
                <w:sz w:val="24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配置清单：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监护仪主机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台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3导/5导兼容心电电缆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条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5导心电导联线</w:t>
            </w:r>
            <w:r>
              <w:rPr>
                <w:rFonts w:ascii="SimHei" w:eastAsia="SimHei" w:hint="eastAsia"/>
                <w:sz w:val="24"/>
              </w:rPr>
              <w:t>组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四通道有创压力监测功能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双体温监测功能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 xml:space="preserve">无创血压袖带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血氧电缆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条</w:t>
            </w:r>
          </w:p>
          <w:p w:rsidR="00BF1E57" w:rsidRPr="00A43D1F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重复用</w:t>
            </w:r>
            <w:r w:rsidRPr="00A43D1F">
              <w:rPr>
                <w:rFonts w:ascii="SimHei" w:eastAsia="SimHei" w:hint="eastAsia"/>
                <w:sz w:val="24"/>
              </w:rPr>
              <w:t>血氧探头</w:t>
            </w:r>
            <w:r w:rsidRPr="00A43D1F">
              <w:rPr>
                <w:rFonts w:ascii="SimHei" w:eastAsia="SimHei" w:hint="eastAsia"/>
                <w:sz w:val="24"/>
              </w:rPr>
              <w:tab/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个</w:t>
            </w:r>
          </w:p>
          <w:p w:rsidR="00BF1E57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 w:rsidRPr="00A43D1F">
              <w:rPr>
                <w:rFonts w:ascii="SimHei" w:eastAsia="SimHei" w:hint="eastAsia"/>
                <w:sz w:val="24"/>
              </w:rPr>
              <w:t>经典热稀释法心输出量监测</w:t>
            </w:r>
            <w:r>
              <w:rPr>
                <w:rFonts w:ascii="SimHei" w:eastAsia="SimHei" w:hint="eastAsia"/>
                <w:sz w:val="24"/>
              </w:rPr>
              <w:t>功能</w:t>
            </w:r>
            <w:r w:rsidRPr="00A43D1F">
              <w:rPr>
                <w:rFonts w:ascii="SimHei" w:eastAsia="SimHei" w:hint="eastAsia"/>
                <w:sz w:val="24"/>
              </w:rPr>
              <w:t xml:space="preserve">   </w:t>
            </w:r>
            <w:r>
              <w:rPr>
                <w:rFonts w:ascii="SimHei" w:eastAsia="SimHei" w:hint="eastAsia"/>
                <w:sz w:val="24"/>
              </w:rPr>
              <w:t>1</w:t>
            </w:r>
            <w:r w:rsidRPr="00A43D1F">
              <w:rPr>
                <w:rFonts w:ascii="SimHei" w:eastAsia="SimHei" w:hint="eastAsia"/>
                <w:sz w:val="24"/>
              </w:rPr>
              <w:t>套</w:t>
            </w:r>
          </w:p>
          <w:p w:rsidR="00BF1E57" w:rsidRPr="00173F33" w:rsidRDefault="00BF1E57" w:rsidP="00BF1E57">
            <w:pPr>
              <w:ind w:left="180" w:rightChars="52" w:right="109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 xml:space="preserve">第二代Picco模块 </w:t>
            </w:r>
            <w:r>
              <w:rPr>
                <w:rFonts w:ascii="SimHei" w:eastAsia="SimHei"/>
                <w:sz w:val="24"/>
              </w:rPr>
              <w:t xml:space="preserve"> </w:t>
            </w:r>
            <w:r>
              <w:rPr>
                <w:rFonts w:ascii="SimHei" w:eastAsia="SimHei" w:hint="eastAsia"/>
                <w:sz w:val="24"/>
              </w:rPr>
              <w:t>1套</w:t>
            </w:r>
          </w:p>
          <w:p w:rsidR="00BF1E57" w:rsidRPr="00BF1E57" w:rsidRDefault="00BF1E57" w:rsidP="00BF1E57">
            <w:pPr>
              <w:ind w:firstLineChars="100" w:firstLine="240"/>
              <w:rPr>
                <w:rFonts w:ascii="宋体" w:hAnsi="宋体"/>
              </w:rPr>
            </w:pPr>
            <w:r>
              <w:rPr>
                <w:rFonts w:ascii="SimHei" w:eastAsia="SimHei" w:hint="eastAsia"/>
                <w:sz w:val="24"/>
              </w:rPr>
              <w:t>第</w:t>
            </w:r>
            <w:r w:rsidRPr="00BF1E57">
              <w:rPr>
                <w:rFonts w:ascii="SimHei" w:eastAsia="SimHei" w:hint="eastAsia"/>
                <w:sz w:val="24"/>
              </w:rPr>
              <w:t>二代P</w:t>
            </w:r>
            <w:r w:rsidR="000C2F02">
              <w:rPr>
                <w:rFonts w:ascii="SimHei" w:eastAsia="SimHei" w:hint="eastAsia"/>
                <w:sz w:val="24"/>
              </w:rPr>
              <w:t>icco</w:t>
            </w:r>
            <w:r w:rsidRPr="00BF1E57">
              <w:rPr>
                <w:rFonts w:ascii="SimHei" w:eastAsia="SimHei" w:hint="eastAsia"/>
                <w:sz w:val="24"/>
              </w:rPr>
              <w:t>模块连接电缆1条</w:t>
            </w:r>
          </w:p>
        </w:tc>
      </w:tr>
      <w:tr w:rsidR="008025FB" w:rsidTr="00994F39">
        <w:trPr>
          <w:trHeight w:val="419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25FB" w:rsidRPr="00994F39" w:rsidRDefault="008025FB" w:rsidP="002C2C33">
            <w:pPr>
              <w:jc w:val="left"/>
              <w:rPr>
                <w:rFonts w:ascii="宋体" w:hAnsi="宋体"/>
                <w:b/>
                <w:sz w:val="24"/>
              </w:rPr>
            </w:pPr>
            <w:r w:rsidRPr="00994F39">
              <w:rPr>
                <w:rFonts w:ascii="宋体" w:hAnsi="宋体" w:hint="eastAsia"/>
                <w:b/>
                <w:color w:val="000000"/>
                <w:sz w:val="24"/>
              </w:rPr>
              <w:t>交货时间：</w:t>
            </w:r>
            <w:r w:rsidRPr="00994F39">
              <w:rPr>
                <w:rFonts w:ascii="宋体" w:hAnsi="宋体" w:hint="eastAsia"/>
                <w:b/>
                <w:sz w:val="24"/>
              </w:rPr>
              <w:t>合同签订后</w:t>
            </w:r>
            <w:r w:rsidR="002C2C33">
              <w:rPr>
                <w:rFonts w:ascii="宋体" w:hAnsi="宋体" w:hint="eastAsia"/>
                <w:b/>
                <w:sz w:val="24"/>
                <w:u w:val="single"/>
              </w:rPr>
              <w:t>3</w:t>
            </w:r>
            <w:r w:rsidRPr="00994F39">
              <w:rPr>
                <w:rFonts w:ascii="宋体" w:hAnsi="宋体" w:hint="eastAsia"/>
                <w:b/>
                <w:sz w:val="24"/>
              </w:rPr>
              <w:t>个月内</w:t>
            </w:r>
          </w:p>
        </w:tc>
      </w:tr>
      <w:tr w:rsidR="008025FB" w:rsidTr="00075858">
        <w:trPr>
          <w:trHeight w:val="1314"/>
        </w:trPr>
        <w:tc>
          <w:tcPr>
            <w:tcW w:w="9288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8025FB" w:rsidRPr="00994F39" w:rsidRDefault="008025FB" w:rsidP="008025FB">
            <w:pPr>
              <w:rPr>
                <w:rFonts w:ascii="宋体" w:hAnsi="宋体"/>
                <w:b/>
                <w:color w:val="000000"/>
                <w:sz w:val="24"/>
              </w:rPr>
            </w:pPr>
            <w:r w:rsidRPr="00994F39">
              <w:rPr>
                <w:rFonts w:ascii="宋体" w:hAnsi="宋体" w:hint="eastAsia"/>
                <w:b/>
                <w:color w:val="000000"/>
                <w:sz w:val="24"/>
              </w:rPr>
              <w:t>售后服务要求：</w:t>
            </w:r>
            <w:r w:rsidR="00062E76">
              <w:rPr>
                <w:rFonts w:ascii="宋体" w:hAnsi="宋体" w:hint="eastAsia"/>
                <w:b/>
                <w:color w:val="000000"/>
                <w:sz w:val="24"/>
              </w:rPr>
              <w:t>（维保年限、培训等相关要求）</w:t>
            </w:r>
          </w:p>
          <w:p w:rsidR="00C65C63" w:rsidRDefault="002C2C33" w:rsidP="00C65C6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保修1年；</w:t>
            </w:r>
          </w:p>
          <w:p w:rsidR="002C2C33" w:rsidRPr="002C2C33" w:rsidRDefault="002C2C33" w:rsidP="00C65C6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使用</w:t>
            </w:r>
            <w:r w:rsidR="00121687">
              <w:rPr>
                <w:rFonts w:ascii="宋体" w:hAnsi="宋体" w:hint="eastAsia"/>
              </w:rPr>
              <w:t>方法培训</w:t>
            </w:r>
            <w:r>
              <w:rPr>
                <w:rFonts w:ascii="宋体" w:hAnsi="宋体" w:hint="eastAsia"/>
              </w:rPr>
              <w:t>不少于1次；</w:t>
            </w:r>
          </w:p>
        </w:tc>
      </w:tr>
      <w:tr w:rsidR="00EC4DF0" w:rsidTr="00802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</w:trPr>
        <w:tc>
          <w:tcPr>
            <w:tcW w:w="9288" w:type="dxa"/>
            <w:gridSpan w:val="6"/>
          </w:tcPr>
          <w:p w:rsidR="00EC4DF0" w:rsidRPr="00994F39" w:rsidRDefault="00EC4DF0" w:rsidP="008025FB">
            <w:pPr>
              <w:rPr>
                <w:rFonts w:ascii="宋体" w:hAnsi="宋体"/>
                <w:sz w:val="24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申请科室核心小组意见</w:t>
            </w:r>
            <w:r w:rsidRPr="00994F39">
              <w:rPr>
                <w:rFonts w:ascii="宋体" w:hAnsi="宋体" w:hint="eastAsia"/>
                <w:sz w:val="24"/>
              </w:rPr>
              <w:t>：</w:t>
            </w:r>
          </w:p>
          <w:p w:rsidR="00EC4DF0" w:rsidRPr="00C65C63" w:rsidRDefault="00EC4DF0" w:rsidP="00C65C63"/>
          <w:p w:rsidR="00353358" w:rsidRPr="00C65C63" w:rsidRDefault="00805EC1" w:rsidP="00C65C63">
            <w:r w:rsidRPr="00C65C63">
              <w:tab/>
            </w:r>
          </w:p>
          <w:p w:rsidR="00EC4DF0" w:rsidRPr="00C65C63" w:rsidRDefault="00EC4DF0" w:rsidP="008025FB">
            <w:pPr>
              <w:rPr>
                <w:rFonts w:ascii="宋体" w:hAnsi="宋体"/>
                <w:sz w:val="28"/>
                <w:szCs w:val="28"/>
              </w:rPr>
            </w:pPr>
            <w:r w:rsidRPr="00994F39">
              <w:rPr>
                <w:rFonts w:ascii="宋体" w:hAnsi="宋体" w:hint="eastAsia"/>
                <w:b/>
                <w:sz w:val="24"/>
              </w:rPr>
              <w:t>签字</w:t>
            </w:r>
            <w:r w:rsidRPr="00C65C63"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:rsidR="00EC4DF0" w:rsidRPr="00C65C63" w:rsidRDefault="000A1404" w:rsidP="00C65C63">
            <w:pPr>
              <w:jc w:val="right"/>
              <w:rPr>
                <w:rFonts w:ascii="宋体" w:hAnsi="宋体"/>
                <w:b/>
                <w:sz w:val="24"/>
              </w:rPr>
            </w:pPr>
            <w:r w:rsidRPr="00C65C63">
              <w:rPr>
                <w:rFonts w:ascii="宋体" w:hAnsi="宋体" w:hint="eastAsia"/>
                <w:b/>
                <w:sz w:val="24"/>
              </w:rPr>
              <w:t xml:space="preserve">201  </w:t>
            </w:r>
            <w:r w:rsidR="00805EC1" w:rsidRPr="00C65C63">
              <w:rPr>
                <w:rFonts w:ascii="宋体" w:hAnsi="宋体" w:hint="eastAsia"/>
                <w:b/>
                <w:sz w:val="24"/>
              </w:rPr>
              <w:t>年</w:t>
            </w:r>
            <w:r w:rsidRPr="00C65C63">
              <w:rPr>
                <w:rFonts w:ascii="宋体" w:hAnsi="宋体" w:hint="eastAsia"/>
                <w:b/>
                <w:sz w:val="24"/>
              </w:rPr>
              <w:t xml:space="preserve">     </w:t>
            </w:r>
            <w:r w:rsidR="00805EC1" w:rsidRPr="00C65C63">
              <w:rPr>
                <w:rFonts w:ascii="宋体" w:hAnsi="宋体" w:hint="eastAsia"/>
                <w:b/>
                <w:sz w:val="24"/>
              </w:rPr>
              <w:t>月</w:t>
            </w:r>
            <w:r w:rsidRPr="00C65C63">
              <w:rPr>
                <w:rFonts w:ascii="宋体" w:hAnsi="宋体" w:hint="eastAsia"/>
                <w:b/>
                <w:sz w:val="24"/>
              </w:rPr>
              <w:t xml:space="preserve">    </w:t>
            </w:r>
            <w:r w:rsidR="004A51C5" w:rsidRPr="00C65C63">
              <w:rPr>
                <w:rFonts w:ascii="宋体" w:hAnsi="宋体" w:hint="eastAsia"/>
                <w:b/>
                <w:sz w:val="24"/>
              </w:rPr>
              <w:t xml:space="preserve">日 </w:t>
            </w:r>
          </w:p>
        </w:tc>
      </w:tr>
    </w:tbl>
    <w:p w:rsidR="00EC4DF0" w:rsidRPr="00A867A7" w:rsidRDefault="005445AD" w:rsidP="000A1404">
      <w:pPr>
        <w:rPr>
          <w:rFonts w:ascii="仿宋" w:eastAsia="仿宋" w:hAnsi="仿宋"/>
          <w:b/>
          <w:color w:val="FF0000"/>
          <w:sz w:val="24"/>
          <w:highlight w:val="yellow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填表须知：</w:t>
      </w:r>
    </w:p>
    <w:p w:rsidR="005445AD" w:rsidRPr="00A867A7" w:rsidRDefault="005445AD" w:rsidP="000A1404">
      <w:pPr>
        <w:rPr>
          <w:rFonts w:ascii="仿宋" w:eastAsia="仿宋" w:hAnsi="仿宋"/>
          <w:b/>
          <w:color w:val="FF0000"/>
          <w:sz w:val="24"/>
          <w:highlight w:val="yellow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1、请科室认真填写</w:t>
      </w:r>
      <w:r w:rsidR="00BD4A7D"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，不能有型号、品牌</w:t>
      </w: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；</w:t>
      </w:r>
    </w:p>
    <w:p w:rsidR="005445AD" w:rsidRPr="00A867A7" w:rsidRDefault="005445AD" w:rsidP="000A1404">
      <w:pPr>
        <w:rPr>
          <w:rFonts w:ascii="仿宋" w:eastAsia="仿宋" w:hAnsi="仿宋"/>
          <w:b/>
          <w:color w:val="FF0000"/>
          <w:sz w:val="24"/>
        </w:rPr>
      </w:pPr>
      <w:r w:rsidRPr="00A867A7">
        <w:rPr>
          <w:rFonts w:ascii="仿宋" w:eastAsia="仿宋" w:hAnsi="仿宋" w:hint="eastAsia"/>
          <w:b/>
          <w:color w:val="FF0000"/>
          <w:sz w:val="24"/>
          <w:highlight w:val="yellow"/>
        </w:rPr>
        <w:t>2、电子版请发送到：ylsblxb@163.com，文件名：科室+设备+用户需求。</w:t>
      </w:r>
    </w:p>
    <w:sectPr w:rsidR="005445AD" w:rsidRPr="00A867A7" w:rsidSect="00F1118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9D" w:rsidRDefault="0064399D">
      <w:r>
        <w:separator/>
      </w:r>
    </w:p>
  </w:endnote>
  <w:endnote w:type="continuationSeparator" w:id="1">
    <w:p w:rsidR="0064399D" w:rsidRDefault="00643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SimHei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93" w:rsidRDefault="00C34D6E" w:rsidP="004E616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90E9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90E93" w:rsidRDefault="00790E93" w:rsidP="00790E9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E93" w:rsidRDefault="00C34D6E" w:rsidP="004E616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90E9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33AB3">
      <w:rPr>
        <w:rStyle w:val="a4"/>
        <w:noProof/>
      </w:rPr>
      <w:t>1</w:t>
    </w:r>
    <w:r>
      <w:rPr>
        <w:rStyle w:val="a4"/>
      </w:rPr>
      <w:fldChar w:fldCharType="end"/>
    </w:r>
  </w:p>
  <w:p w:rsidR="00790E93" w:rsidRDefault="00790E93" w:rsidP="00790E9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9D" w:rsidRDefault="0064399D">
      <w:r>
        <w:separator/>
      </w:r>
    </w:p>
  </w:footnote>
  <w:footnote w:type="continuationSeparator" w:id="1">
    <w:p w:rsidR="0064399D" w:rsidRDefault="00643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17775"/>
    <w:multiLevelType w:val="hybridMultilevel"/>
    <w:tmpl w:val="BCFA6208"/>
    <w:lvl w:ilvl="0" w:tplc="CC044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934"/>
    <w:rsid w:val="00037C6D"/>
    <w:rsid w:val="00062E76"/>
    <w:rsid w:val="00075858"/>
    <w:rsid w:val="000A1404"/>
    <w:rsid w:val="000C2F02"/>
    <w:rsid w:val="0010241F"/>
    <w:rsid w:val="00121687"/>
    <w:rsid w:val="00122AC1"/>
    <w:rsid w:val="00126EE5"/>
    <w:rsid w:val="001274A2"/>
    <w:rsid w:val="00133AB3"/>
    <w:rsid w:val="00171015"/>
    <w:rsid w:val="00174D12"/>
    <w:rsid w:val="00181899"/>
    <w:rsid w:val="001B7550"/>
    <w:rsid w:val="001C3F3B"/>
    <w:rsid w:val="001D54AE"/>
    <w:rsid w:val="001E1934"/>
    <w:rsid w:val="0022121E"/>
    <w:rsid w:val="00221B0D"/>
    <w:rsid w:val="0025539B"/>
    <w:rsid w:val="00283029"/>
    <w:rsid w:val="002A0732"/>
    <w:rsid w:val="002C2C33"/>
    <w:rsid w:val="003017EF"/>
    <w:rsid w:val="0032613E"/>
    <w:rsid w:val="003328E1"/>
    <w:rsid w:val="00341204"/>
    <w:rsid w:val="00353358"/>
    <w:rsid w:val="003713BA"/>
    <w:rsid w:val="003A006A"/>
    <w:rsid w:val="003A4EED"/>
    <w:rsid w:val="003C7878"/>
    <w:rsid w:val="0040167B"/>
    <w:rsid w:val="0043223C"/>
    <w:rsid w:val="004630BF"/>
    <w:rsid w:val="00481797"/>
    <w:rsid w:val="004A4926"/>
    <w:rsid w:val="004A51C5"/>
    <w:rsid w:val="004B0CA2"/>
    <w:rsid w:val="004D345D"/>
    <w:rsid w:val="004E6165"/>
    <w:rsid w:val="0051542D"/>
    <w:rsid w:val="005445AD"/>
    <w:rsid w:val="005943CA"/>
    <w:rsid w:val="005B0F5D"/>
    <w:rsid w:val="005B7819"/>
    <w:rsid w:val="005F0985"/>
    <w:rsid w:val="006115EA"/>
    <w:rsid w:val="0064399D"/>
    <w:rsid w:val="0064797E"/>
    <w:rsid w:val="00654906"/>
    <w:rsid w:val="0066078E"/>
    <w:rsid w:val="006679E4"/>
    <w:rsid w:val="006704B1"/>
    <w:rsid w:val="00680251"/>
    <w:rsid w:val="00681EE9"/>
    <w:rsid w:val="006A3411"/>
    <w:rsid w:val="006B5345"/>
    <w:rsid w:val="006E356C"/>
    <w:rsid w:val="007028B2"/>
    <w:rsid w:val="00706993"/>
    <w:rsid w:val="00715791"/>
    <w:rsid w:val="00732F7D"/>
    <w:rsid w:val="0073501A"/>
    <w:rsid w:val="00737549"/>
    <w:rsid w:val="00737CBF"/>
    <w:rsid w:val="00740B62"/>
    <w:rsid w:val="00790E93"/>
    <w:rsid w:val="007932FB"/>
    <w:rsid w:val="007D1A6D"/>
    <w:rsid w:val="007E1BDD"/>
    <w:rsid w:val="008025FB"/>
    <w:rsid w:val="00802F32"/>
    <w:rsid w:val="00803301"/>
    <w:rsid w:val="00805EC1"/>
    <w:rsid w:val="0081405C"/>
    <w:rsid w:val="00847B53"/>
    <w:rsid w:val="00921ECB"/>
    <w:rsid w:val="009277F4"/>
    <w:rsid w:val="0095322A"/>
    <w:rsid w:val="009614A5"/>
    <w:rsid w:val="009751DF"/>
    <w:rsid w:val="00994F39"/>
    <w:rsid w:val="009C2397"/>
    <w:rsid w:val="009D06AD"/>
    <w:rsid w:val="009F7E89"/>
    <w:rsid w:val="00A11B7B"/>
    <w:rsid w:val="00A41252"/>
    <w:rsid w:val="00A867A7"/>
    <w:rsid w:val="00A97C0C"/>
    <w:rsid w:val="00AE2176"/>
    <w:rsid w:val="00AF7107"/>
    <w:rsid w:val="00B036CA"/>
    <w:rsid w:val="00B415B0"/>
    <w:rsid w:val="00B45C2E"/>
    <w:rsid w:val="00B54E6E"/>
    <w:rsid w:val="00B61AE6"/>
    <w:rsid w:val="00BB2B20"/>
    <w:rsid w:val="00BD4A7D"/>
    <w:rsid w:val="00BE20F5"/>
    <w:rsid w:val="00BF1E57"/>
    <w:rsid w:val="00C1299E"/>
    <w:rsid w:val="00C34D6E"/>
    <w:rsid w:val="00C4171F"/>
    <w:rsid w:val="00C557C5"/>
    <w:rsid w:val="00C623A0"/>
    <w:rsid w:val="00C65C63"/>
    <w:rsid w:val="00C81C88"/>
    <w:rsid w:val="00C82852"/>
    <w:rsid w:val="00CF4115"/>
    <w:rsid w:val="00D06C32"/>
    <w:rsid w:val="00D1341A"/>
    <w:rsid w:val="00D604E5"/>
    <w:rsid w:val="00D71DA1"/>
    <w:rsid w:val="00D811EE"/>
    <w:rsid w:val="00D84D8D"/>
    <w:rsid w:val="00D9403A"/>
    <w:rsid w:val="00DA07CA"/>
    <w:rsid w:val="00E05720"/>
    <w:rsid w:val="00E43A65"/>
    <w:rsid w:val="00E6690E"/>
    <w:rsid w:val="00EC2BD7"/>
    <w:rsid w:val="00EC38BD"/>
    <w:rsid w:val="00EC4DF0"/>
    <w:rsid w:val="00ED4D2D"/>
    <w:rsid w:val="00F02E56"/>
    <w:rsid w:val="00F1118C"/>
    <w:rsid w:val="00F30ED4"/>
    <w:rsid w:val="00F55A04"/>
    <w:rsid w:val="00F74C3A"/>
    <w:rsid w:val="00FC3E17"/>
    <w:rsid w:val="00FE6021"/>
    <w:rsid w:val="00FF2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90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790E93"/>
  </w:style>
  <w:style w:type="paragraph" w:styleId="a5">
    <w:name w:val="header"/>
    <w:basedOn w:val="a"/>
    <w:link w:val="Char"/>
    <w:rsid w:val="00D60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604E5"/>
    <w:rPr>
      <w:kern w:val="2"/>
      <w:sz w:val="18"/>
      <w:szCs w:val="18"/>
    </w:rPr>
  </w:style>
  <w:style w:type="paragraph" w:styleId="a6">
    <w:name w:val="Balloon Text"/>
    <w:basedOn w:val="a"/>
    <w:link w:val="Char0"/>
    <w:rsid w:val="00805EC1"/>
    <w:rPr>
      <w:sz w:val="18"/>
      <w:szCs w:val="18"/>
    </w:rPr>
  </w:style>
  <w:style w:type="character" w:customStyle="1" w:styleId="Char0">
    <w:name w:val="批注框文本 Char"/>
    <w:link w:val="a6"/>
    <w:rsid w:val="00805EC1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BF1E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507</Characters>
  <Application>Microsoft Office Word</Application>
  <DocSecurity>0</DocSecurity>
  <Lines>4</Lines>
  <Paragraphs>1</Paragraphs>
  <ScaleCrop>false</ScaleCrop>
  <Company>MC SYSTEM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广东医学院附属医院10万元以上医疗设备科室需求</dc:title>
  <dc:creator>MC SYSTEM</dc:creator>
  <cp:lastModifiedBy>Microsoft</cp:lastModifiedBy>
  <cp:revision>8</cp:revision>
  <cp:lastPrinted>2016-07-20T10:03:00Z</cp:lastPrinted>
  <dcterms:created xsi:type="dcterms:W3CDTF">2021-04-09T12:55:00Z</dcterms:created>
  <dcterms:modified xsi:type="dcterms:W3CDTF">2021-06-22T07:09:00Z</dcterms:modified>
</cp:coreProperties>
</file>